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FFD0E" w14:textId="77777777" w:rsidR="009C1D4A" w:rsidRPr="00CE68D2" w:rsidRDefault="009C1D4A" w:rsidP="009C1D4A">
      <w:pPr>
        <w:rPr>
          <w:rFonts w:ascii="Arial" w:hAnsi="Arial" w:cs="Arial"/>
          <w:b/>
          <w:sz w:val="20"/>
          <w:szCs w:val="20"/>
        </w:rPr>
      </w:pPr>
      <w:r w:rsidRPr="00CE68D2">
        <w:rPr>
          <w:rFonts w:ascii="Arial" w:hAnsi="Arial" w:cs="Arial"/>
          <w:b/>
          <w:sz w:val="20"/>
          <w:szCs w:val="20"/>
        </w:rPr>
        <w:t>Airside Limited Duration Vehicle Permit Declaration</w:t>
      </w:r>
    </w:p>
    <w:p w14:paraId="1E0C0AE8" w14:textId="77777777" w:rsidR="0027479F" w:rsidRPr="00CE68D2" w:rsidRDefault="009C1D4A" w:rsidP="00CE68D2">
      <w:pPr>
        <w:rPr>
          <w:rFonts w:ascii="Arial" w:hAnsi="Arial" w:cs="Arial"/>
          <w:sz w:val="20"/>
          <w:szCs w:val="20"/>
        </w:rPr>
      </w:pPr>
      <w:r w:rsidRPr="00CE68D2">
        <w:rPr>
          <w:rFonts w:ascii="Arial" w:hAnsi="Arial" w:cs="Arial"/>
          <w:sz w:val="20"/>
          <w:szCs w:val="20"/>
        </w:rPr>
        <w:t>I accept that all vehicles with permitted access for car parking purposes at FG/AT may park only in the designated staff parking bays.</w:t>
      </w:r>
      <w:r w:rsidR="00CE68D2" w:rsidRPr="00CE68D2">
        <w:rPr>
          <w:rFonts w:ascii="Arial" w:hAnsi="Arial" w:cs="Arial"/>
          <w:sz w:val="20"/>
          <w:szCs w:val="20"/>
        </w:rPr>
        <w:t xml:space="preserve"> </w:t>
      </w:r>
      <w:r w:rsidR="0027479F" w:rsidRPr="00CE68D2">
        <w:rPr>
          <w:rFonts w:ascii="Arial" w:hAnsi="Arial" w:cs="Arial"/>
          <w:sz w:val="20"/>
          <w:szCs w:val="20"/>
        </w:rPr>
        <w:t>T</w:t>
      </w:r>
      <w:r w:rsidRPr="00CE68D2">
        <w:rPr>
          <w:rFonts w:ascii="Arial" w:hAnsi="Arial" w:cs="Arial"/>
          <w:sz w:val="20"/>
          <w:szCs w:val="20"/>
        </w:rPr>
        <w:t>he Limited Duration Vehicle Permit is only valid when displayed on the windscreen of the vehicle for which it is issued.</w:t>
      </w:r>
      <w:r w:rsidR="00CE68D2" w:rsidRPr="00CE68D2">
        <w:rPr>
          <w:rFonts w:ascii="Arial" w:hAnsi="Arial" w:cs="Arial"/>
          <w:sz w:val="20"/>
          <w:szCs w:val="20"/>
        </w:rPr>
        <w:t xml:space="preserve"> </w:t>
      </w:r>
      <w:r w:rsidRPr="00CE68D2">
        <w:rPr>
          <w:rFonts w:ascii="Arial" w:hAnsi="Arial" w:cs="Arial"/>
          <w:sz w:val="20"/>
          <w:szCs w:val="20"/>
        </w:rPr>
        <w:t xml:space="preserve">Any defacement or </w:t>
      </w:r>
      <w:r w:rsidR="00CE68D2" w:rsidRPr="00CE68D2">
        <w:rPr>
          <w:rFonts w:ascii="Arial" w:hAnsi="Arial" w:cs="Arial"/>
          <w:sz w:val="20"/>
          <w:szCs w:val="20"/>
        </w:rPr>
        <w:t xml:space="preserve">damage will render it invalid. </w:t>
      </w:r>
      <w:r w:rsidRPr="00CE68D2">
        <w:rPr>
          <w:rFonts w:ascii="Arial" w:hAnsi="Arial" w:cs="Arial"/>
          <w:sz w:val="20"/>
          <w:szCs w:val="20"/>
        </w:rPr>
        <w:t>Glasgow Airport nor its servants shall be liable for any loss of, or damage to the vehicle or its contents.</w:t>
      </w:r>
      <w:r w:rsidR="00CE68D2">
        <w:rPr>
          <w:rFonts w:ascii="Arial" w:hAnsi="Arial" w:cs="Arial"/>
          <w:sz w:val="20"/>
          <w:szCs w:val="20"/>
        </w:rPr>
        <w:t xml:space="preserve"> </w:t>
      </w:r>
      <w:r w:rsidRPr="00CE68D2">
        <w:rPr>
          <w:rFonts w:ascii="Arial" w:hAnsi="Arial" w:cs="Arial"/>
          <w:sz w:val="20"/>
          <w:szCs w:val="20"/>
        </w:rPr>
        <w:t>This permit is concerned only with car parking</w:t>
      </w:r>
      <w:r w:rsidR="004D3B77" w:rsidRPr="00CE68D2">
        <w:rPr>
          <w:rFonts w:ascii="Arial" w:hAnsi="Arial" w:cs="Arial"/>
          <w:sz w:val="20"/>
          <w:szCs w:val="20"/>
        </w:rPr>
        <w:t xml:space="preserve"> in the designated </w:t>
      </w:r>
      <w:r w:rsidR="0027479F" w:rsidRPr="00CE68D2">
        <w:rPr>
          <w:rFonts w:ascii="Arial" w:hAnsi="Arial" w:cs="Arial"/>
          <w:sz w:val="20"/>
          <w:szCs w:val="20"/>
        </w:rPr>
        <w:t>areas, no</w:t>
      </w:r>
      <w:r w:rsidRPr="00CE68D2">
        <w:rPr>
          <w:rFonts w:ascii="Arial" w:hAnsi="Arial" w:cs="Arial"/>
          <w:sz w:val="20"/>
          <w:szCs w:val="20"/>
        </w:rPr>
        <w:t xml:space="preserve"> vehicle movements are permitted on aprons manoeuvring area or airside roads.</w:t>
      </w:r>
      <w:r w:rsidR="00CE68D2" w:rsidRPr="00CE68D2">
        <w:rPr>
          <w:rFonts w:ascii="Arial" w:hAnsi="Arial" w:cs="Arial"/>
          <w:sz w:val="20"/>
          <w:szCs w:val="20"/>
        </w:rPr>
        <w:t xml:space="preserve"> </w:t>
      </w:r>
      <w:r w:rsidRPr="00CE68D2">
        <w:rPr>
          <w:rFonts w:ascii="Arial" w:hAnsi="Arial" w:cs="Arial"/>
          <w:sz w:val="20"/>
          <w:szCs w:val="20"/>
        </w:rPr>
        <w:t>This permit does not confer right of access.</w:t>
      </w:r>
      <w:r w:rsidR="00CE68D2" w:rsidRPr="00CE68D2">
        <w:rPr>
          <w:rFonts w:ascii="Arial" w:hAnsi="Arial" w:cs="Arial"/>
          <w:sz w:val="20"/>
          <w:szCs w:val="20"/>
        </w:rPr>
        <w:t xml:space="preserve"> </w:t>
      </w:r>
      <w:r w:rsidR="0027479F" w:rsidRPr="00CE68D2">
        <w:rPr>
          <w:rFonts w:ascii="Arial" w:hAnsi="Arial" w:cs="Arial"/>
          <w:bCs/>
          <w:sz w:val="20"/>
          <w:szCs w:val="20"/>
        </w:rPr>
        <w:t xml:space="preserve">Drivers are responsible for notifying any changes </w:t>
      </w:r>
      <w:r w:rsidR="00CE68D2" w:rsidRPr="00CE68D2">
        <w:rPr>
          <w:rFonts w:ascii="Arial" w:hAnsi="Arial" w:cs="Arial"/>
          <w:bCs/>
          <w:sz w:val="20"/>
          <w:szCs w:val="20"/>
        </w:rPr>
        <w:t xml:space="preserve">in </w:t>
      </w:r>
      <w:proofErr w:type="gramStart"/>
      <w:r w:rsidR="00CE68D2" w:rsidRPr="00CE68D2">
        <w:rPr>
          <w:rFonts w:ascii="Arial" w:hAnsi="Arial" w:cs="Arial"/>
          <w:bCs/>
          <w:sz w:val="20"/>
          <w:szCs w:val="20"/>
        </w:rPr>
        <w:t>details</w:t>
      </w:r>
      <w:proofErr w:type="gramEnd"/>
      <w:r w:rsidR="00CE68D2" w:rsidRPr="00CE68D2">
        <w:rPr>
          <w:rFonts w:ascii="Arial" w:hAnsi="Arial" w:cs="Arial"/>
          <w:bCs/>
          <w:sz w:val="20"/>
          <w:szCs w:val="20"/>
        </w:rPr>
        <w:t xml:space="preserve"> during the period of </w:t>
      </w:r>
      <w:r w:rsidR="0027479F" w:rsidRPr="00CE68D2">
        <w:rPr>
          <w:rFonts w:ascii="Arial" w:hAnsi="Arial" w:cs="Arial"/>
          <w:bCs/>
          <w:sz w:val="20"/>
          <w:szCs w:val="20"/>
        </w:rPr>
        <w:t>validity.</w:t>
      </w:r>
      <w:r w:rsidR="00CE68D2" w:rsidRPr="00CE68D2">
        <w:rPr>
          <w:rFonts w:ascii="Arial" w:hAnsi="Arial" w:cs="Arial"/>
          <w:sz w:val="20"/>
          <w:szCs w:val="20"/>
        </w:rPr>
        <w:t xml:space="preserve"> </w:t>
      </w:r>
      <w:r w:rsidR="0027479F" w:rsidRPr="00CE68D2">
        <w:rPr>
          <w:rFonts w:ascii="Arial" w:hAnsi="Arial" w:cs="Arial"/>
          <w:bCs/>
          <w:sz w:val="20"/>
          <w:szCs w:val="20"/>
        </w:rPr>
        <w:t>Any load, loose attachments must be securely fastened to ensure it cannot fall.</w:t>
      </w:r>
      <w:r w:rsidR="00CE68D2" w:rsidRPr="00CE68D2">
        <w:rPr>
          <w:rFonts w:ascii="Arial" w:hAnsi="Arial" w:cs="Arial"/>
          <w:sz w:val="20"/>
          <w:szCs w:val="20"/>
        </w:rPr>
        <w:t xml:space="preserve"> </w:t>
      </w:r>
      <w:r w:rsidR="0027479F" w:rsidRPr="00CE68D2">
        <w:rPr>
          <w:rFonts w:ascii="Arial" w:hAnsi="Arial" w:cs="Arial"/>
          <w:bCs/>
          <w:color w:val="000000"/>
          <w:sz w:val="20"/>
          <w:szCs w:val="20"/>
        </w:rPr>
        <w:t>Drivers must ensure that they are not tailgated by any other vehicle when accessing an airside area in their vehicle</w:t>
      </w:r>
      <w:r w:rsidR="00CE68D2" w:rsidRPr="00CE68D2">
        <w:rPr>
          <w:rFonts w:ascii="Arial" w:hAnsi="Arial" w:cs="Arial"/>
          <w:sz w:val="20"/>
          <w:szCs w:val="20"/>
        </w:rPr>
        <w:t xml:space="preserve">. </w:t>
      </w:r>
      <w:r w:rsidR="0027479F" w:rsidRPr="00CE68D2">
        <w:rPr>
          <w:rFonts w:ascii="Arial" w:hAnsi="Arial" w:cs="Arial"/>
          <w:bCs/>
          <w:color w:val="000000"/>
          <w:sz w:val="20"/>
          <w:szCs w:val="20"/>
        </w:rPr>
        <w:t>If a VAP is lost or stolen it must be repor</w:t>
      </w:r>
      <w:r w:rsidR="00CE68D2" w:rsidRPr="00CE68D2">
        <w:rPr>
          <w:rFonts w:ascii="Arial" w:hAnsi="Arial" w:cs="Arial"/>
          <w:bCs/>
          <w:color w:val="000000"/>
          <w:sz w:val="20"/>
          <w:szCs w:val="20"/>
        </w:rPr>
        <w:t xml:space="preserve">ted immediately to the Security </w:t>
      </w:r>
      <w:r w:rsidR="0027479F" w:rsidRPr="00CE68D2">
        <w:rPr>
          <w:rFonts w:ascii="Arial" w:hAnsi="Arial" w:cs="Arial"/>
          <w:bCs/>
          <w:color w:val="000000"/>
          <w:sz w:val="20"/>
          <w:szCs w:val="20"/>
        </w:rPr>
        <w:t>department.</w:t>
      </w:r>
    </w:p>
    <w:p w14:paraId="4F0B33D5" w14:textId="77777777" w:rsidR="0027479F" w:rsidRPr="00CE68D2" w:rsidRDefault="0027479F" w:rsidP="0027479F">
      <w:pPr>
        <w:rPr>
          <w:rFonts w:ascii="Arial" w:hAnsi="Arial" w:cs="Arial"/>
          <w:sz w:val="16"/>
          <w:szCs w:val="16"/>
        </w:rPr>
      </w:pPr>
    </w:p>
    <w:p w14:paraId="7BD04C24" w14:textId="77777777" w:rsidR="009C1D4A" w:rsidRPr="00CE68D2" w:rsidRDefault="009C1D4A" w:rsidP="009C1D4A">
      <w:pPr>
        <w:rPr>
          <w:rFonts w:ascii="Arial" w:hAnsi="Arial" w:cs="Arial"/>
          <w:b/>
        </w:rPr>
      </w:pPr>
      <w:r w:rsidRPr="00CE68D2">
        <w:rPr>
          <w:rFonts w:ascii="Arial" w:hAnsi="Arial" w:cs="Arial"/>
          <w:b/>
        </w:rPr>
        <w:t xml:space="preserve">Form </w:t>
      </w:r>
      <w:r w:rsidR="00FA37D0" w:rsidRPr="00CE68D2">
        <w:rPr>
          <w:rFonts w:ascii="Arial" w:hAnsi="Arial" w:cs="Arial"/>
          <w:b/>
        </w:rPr>
        <w:t>D</w:t>
      </w:r>
      <w:r w:rsidRPr="00CE68D2">
        <w:rPr>
          <w:rFonts w:ascii="Arial" w:hAnsi="Arial" w:cs="Arial"/>
          <w:b/>
        </w:rPr>
        <w:t xml:space="preserve"> - Access required for North Gate Area staff car park</w:t>
      </w:r>
      <w:r w:rsidR="0093264D" w:rsidRPr="00CE68D2">
        <w:rPr>
          <w:rFonts w:ascii="Arial" w:hAnsi="Arial" w:cs="Arial"/>
          <w:b/>
        </w:rPr>
        <w:t xml:space="preserve"> </w:t>
      </w:r>
      <w:r w:rsidR="0093264D" w:rsidRPr="00CE68D2">
        <w:rPr>
          <w:rFonts w:ascii="Arial" w:hAnsi="Arial" w:cs="Arial"/>
          <w:sz w:val="16"/>
          <w:szCs w:val="16"/>
        </w:rPr>
        <w:t>SCP/MAR/16</w:t>
      </w:r>
    </w:p>
    <w:p w14:paraId="0105F226" w14:textId="77777777" w:rsidR="009C1D4A" w:rsidRPr="00CE68D2" w:rsidRDefault="009C1D4A" w:rsidP="009C1D4A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9C1D4A" w:rsidRPr="00CE68D2" w14:paraId="6BA9085C" w14:textId="77777777" w:rsidTr="00CE68D2">
        <w:trPr>
          <w:trHeight w:val="385"/>
        </w:trPr>
        <w:tc>
          <w:tcPr>
            <w:tcW w:w="9639" w:type="dxa"/>
            <w:shd w:val="clear" w:color="auto" w:fill="1F497D" w:themeFill="text2"/>
          </w:tcPr>
          <w:p w14:paraId="5C275307" w14:textId="77777777" w:rsidR="009C1D4A" w:rsidRPr="00CE68D2" w:rsidRDefault="009C1D4A" w:rsidP="00BC0E4B">
            <w:pPr>
              <w:ind w:left="176"/>
              <w:rPr>
                <w:rFonts w:ascii="Arial" w:hAnsi="Arial" w:cs="Arial"/>
                <w:b/>
              </w:rPr>
            </w:pPr>
          </w:p>
        </w:tc>
      </w:tr>
      <w:tr w:rsidR="009C1D4A" w:rsidRPr="00CE68D2" w14:paraId="2DD15A34" w14:textId="77777777" w:rsidTr="00CE68D2">
        <w:trPr>
          <w:trHeight w:val="345"/>
        </w:trPr>
        <w:tc>
          <w:tcPr>
            <w:tcW w:w="9639" w:type="dxa"/>
          </w:tcPr>
          <w:p w14:paraId="4EB2AE67" w14:textId="77777777" w:rsidR="00AB12BD" w:rsidRPr="00CE68D2" w:rsidRDefault="009C1D4A" w:rsidP="00BC0E4B">
            <w:pPr>
              <w:ind w:left="176"/>
              <w:rPr>
                <w:rStyle w:val="Hyperlink"/>
                <w:rFonts w:ascii="Arial" w:hAnsi="Arial" w:cs="Arial"/>
                <w:sz w:val="22"/>
              </w:rPr>
            </w:pPr>
            <w:r w:rsidRPr="00CE68D2">
              <w:rPr>
                <w:rFonts w:ascii="Arial" w:hAnsi="Arial" w:cs="Arial"/>
                <w:sz w:val="22"/>
              </w:rPr>
              <w:t xml:space="preserve">E- mail to: </w:t>
            </w:r>
            <w:hyperlink r:id="rId8" w:history="1">
              <w:r w:rsidR="00AB12BD" w:rsidRPr="00CE68D2">
                <w:rPr>
                  <w:rStyle w:val="Hyperlink"/>
                  <w:rFonts w:ascii="Arial" w:hAnsi="Arial" w:cs="Arial"/>
                  <w:sz w:val="22"/>
                </w:rPr>
                <w:t>securityid-gla@glasgowairport.com</w:t>
              </w:r>
            </w:hyperlink>
          </w:p>
          <w:p w14:paraId="37D97E5C" w14:textId="77777777" w:rsidR="009C1D4A" w:rsidRPr="00CE68D2" w:rsidRDefault="009C1D4A" w:rsidP="00BC0E4B">
            <w:pPr>
              <w:ind w:left="176"/>
              <w:rPr>
                <w:rFonts w:ascii="Arial" w:hAnsi="Arial" w:cs="Arial"/>
                <w:sz w:val="22"/>
              </w:rPr>
            </w:pPr>
          </w:p>
        </w:tc>
      </w:tr>
    </w:tbl>
    <w:p w14:paraId="537E3B01" w14:textId="77777777" w:rsidR="009C1D4A" w:rsidRPr="00CE68D2" w:rsidRDefault="009C1D4A" w:rsidP="009C1D4A">
      <w:pPr>
        <w:rPr>
          <w:rFonts w:ascii="Arial" w:hAnsi="Arial" w:cs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0"/>
        <w:gridCol w:w="5729"/>
      </w:tblGrid>
      <w:tr w:rsidR="009C1D4A" w:rsidRPr="00CE68D2" w14:paraId="273C1A3B" w14:textId="77777777" w:rsidTr="00CE68D2">
        <w:trPr>
          <w:trHeight w:val="352"/>
        </w:trPr>
        <w:tc>
          <w:tcPr>
            <w:tcW w:w="3910" w:type="dxa"/>
          </w:tcPr>
          <w:p w14:paraId="2CAA8575" w14:textId="77777777" w:rsidR="009C1D4A" w:rsidRPr="00CE68D2" w:rsidRDefault="009C1D4A" w:rsidP="00BC0E4B">
            <w:pPr>
              <w:ind w:left="75"/>
              <w:rPr>
                <w:rFonts w:ascii="Arial" w:hAnsi="Arial" w:cs="Arial"/>
                <w:sz w:val="22"/>
              </w:rPr>
            </w:pPr>
            <w:r w:rsidRPr="00CE68D2">
              <w:rPr>
                <w:rFonts w:ascii="Arial" w:hAnsi="Arial" w:cs="Arial"/>
                <w:sz w:val="22"/>
              </w:rPr>
              <w:t>Company Name/Dept</w:t>
            </w:r>
          </w:p>
        </w:tc>
        <w:tc>
          <w:tcPr>
            <w:tcW w:w="5729" w:type="dxa"/>
          </w:tcPr>
          <w:p w14:paraId="24CEA928" w14:textId="77777777" w:rsidR="009C1D4A" w:rsidRPr="00CE68D2" w:rsidRDefault="009C1D4A" w:rsidP="00BC0E4B">
            <w:pPr>
              <w:rPr>
                <w:rFonts w:ascii="Arial" w:hAnsi="Arial" w:cs="Arial"/>
                <w:sz w:val="22"/>
              </w:rPr>
            </w:pPr>
          </w:p>
        </w:tc>
      </w:tr>
      <w:tr w:rsidR="009C1D4A" w:rsidRPr="00CE68D2" w14:paraId="0BE92E16" w14:textId="77777777" w:rsidTr="00CE68D2">
        <w:trPr>
          <w:trHeight w:val="826"/>
        </w:trPr>
        <w:tc>
          <w:tcPr>
            <w:tcW w:w="3910" w:type="dxa"/>
          </w:tcPr>
          <w:p w14:paraId="47C713D6" w14:textId="77777777" w:rsidR="009C1D4A" w:rsidRPr="00CE68D2" w:rsidRDefault="009C1D4A" w:rsidP="00BC0E4B">
            <w:pPr>
              <w:ind w:left="75"/>
              <w:rPr>
                <w:rFonts w:ascii="Arial" w:hAnsi="Arial" w:cs="Arial"/>
                <w:sz w:val="22"/>
              </w:rPr>
            </w:pPr>
          </w:p>
          <w:p w14:paraId="3B50E0BE" w14:textId="77777777" w:rsidR="009C1D4A" w:rsidRPr="00CE68D2" w:rsidRDefault="00AB12BD" w:rsidP="00BC0E4B">
            <w:pPr>
              <w:ind w:left="75"/>
              <w:rPr>
                <w:rFonts w:ascii="Arial" w:hAnsi="Arial" w:cs="Arial"/>
                <w:sz w:val="22"/>
              </w:rPr>
            </w:pPr>
            <w:r w:rsidRPr="00CE68D2">
              <w:rPr>
                <w:rFonts w:ascii="Arial" w:hAnsi="Arial" w:cs="Arial"/>
                <w:sz w:val="22"/>
              </w:rPr>
              <w:t>ID holder</w:t>
            </w:r>
            <w:r w:rsidR="009C1D4A" w:rsidRPr="00CE68D2">
              <w:rPr>
                <w:rFonts w:ascii="Arial" w:hAnsi="Arial" w:cs="Arial"/>
                <w:sz w:val="22"/>
              </w:rPr>
              <w:t xml:space="preserve"> company prefix and</w:t>
            </w:r>
          </w:p>
          <w:p w14:paraId="28CAB75C" w14:textId="77777777" w:rsidR="009C1D4A" w:rsidRPr="00CE68D2" w:rsidRDefault="009C1D4A" w:rsidP="00BC0E4B">
            <w:pPr>
              <w:ind w:left="75"/>
              <w:rPr>
                <w:rFonts w:ascii="Arial" w:hAnsi="Arial" w:cs="Arial"/>
                <w:sz w:val="22"/>
              </w:rPr>
            </w:pPr>
            <w:r w:rsidRPr="00CE68D2">
              <w:rPr>
                <w:rFonts w:ascii="Arial" w:hAnsi="Arial" w:cs="Arial"/>
                <w:sz w:val="22"/>
              </w:rPr>
              <w:t>Number</w:t>
            </w:r>
          </w:p>
        </w:tc>
        <w:tc>
          <w:tcPr>
            <w:tcW w:w="5729" w:type="dxa"/>
          </w:tcPr>
          <w:p w14:paraId="03E91234" w14:textId="77777777" w:rsidR="009C1D4A" w:rsidRPr="00CE68D2" w:rsidRDefault="009C1D4A" w:rsidP="00BC0E4B">
            <w:pPr>
              <w:rPr>
                <w:rFonts w:ascii="Arial" w:hAnsi="Arial" w:cs="Arial"/>
                <w:sz w:val="22"/>
              </w:rPr>
            </w:pPr>
          </w:p>
          <w:p w14:paraId="1F6BF6D6" w14:textId="77777777" w:rsidR="009C1D4A" w:rsidRPr="00CE68D2" w:rsidRDefault="009C1D4A" w:rsidP="00BC0E4B">
            <w:pPr>
              <w:rPr>
                <w:rFonts w:ascii="Arial" w:hAnsi="Arial" w:cs="Arial"/>
                <w:sz w:val="22"/>
              </w:rPr>
            </w:pPr>
          </w:p>
        </w:tc>
      </w:tr>
      <w:tr w:rsidR="009C1D4A" w:rsidRPr="00CE68D2" w14:paraId="2AEF93EC" w14:textId="77777777" w:rsidTr="00CE68D2">
        <w:trPr>
          <w:trHeight w:val="282"/>
        </w:trPr>
        <w:tc>
          <w:tcPr>
            <w:tcW w:w="3910" w:type="dxa"/>
          </w:tcPr>
          <w:p w14:paraId="0B99BA44" w14:textId="77777777" w:rsidR="009C1D4A" w:rsidRPr="00CE68D2" w:rsidRDefault="009C1D4A" w:rsidP="00BC0E4B">
            <w:pPr>
              <w:ind w:left="75"/>
              <w:rPr>
                <w:rFonts w:ascii="Arial" w:hAnsi="Arial" w:cs="Arial"/>
                <w:sz w:val="22"/>
              </w:rPr>
            </w:pPr>
            <w:r w:rsidRPr="00CE68D2">
              <w:rPr>
                <w:rFonts w:ascii="Arial" w:hAnsi="Arial" w:cs="Arial"/>
                <w:sz w:val="22"/>
              </w:rPr>
              <w:t>First Name</w:t>
            </w:r>
          </w:p>
          <w:p w14:paraId="238B85FE" w14:textId="77777777" w:rsidR="009C1D4A" w:rsidRPr="00CE68D2" w:rsidRDefault="009C1D4A" w:rsidP="00BC0E4B">
            <w:pPr>
              <w:ind w:left="75"/>
              <w:rPr>
                <w:rFonts w:ascii="Arial" w:hAnsi="Arial" w:cs="Arial"/>
                <w:sz w:val="22"/>
              </w:rPr>
            </w:pPr>
          </w:p>
        </w:tc>
        <w:tc>
          <w:tcPr>
            <w:tcW w:w="5729" w:type="dxa"/>
          </w:tcPr>
          <w:p w14:paraId="3AA01918" w14:textId="77777777" w:rsidR="009C1D4A" w:rsidRPr="00CE68D2" w:rsidRDefault="009C1D4A" w:rsidP="00BC0E4B">
            <w:pPr>
              <w:rPr>
                <w:rFonts w:ascii="Arial" w:hAnsi="Arial" w:cs="Arial"/>
                <w:sz w:val="22"/>
              </w:rPr>
            </w:pPr>
          </w:p>
        </w:tc>
      </w:tr>
      <w:tr w:rsidR="009C1D4A" w:rsidRPr="00CE68D2" w14:paraId="74775353" w14:textId="77777777" w:rsidTr="00CE68D2">
        <w:trPr>
          <w:trHeight w:val="308"/>
        </w:trPr>
        <w:tc>
          <w:tcPr>
            <w:tcW w:w="3910" w:type="dxa"/>
          </w:tcPr>
          <w:p w14:paraId="440A9548" w14:textId="77777777" w:rsidR="009C1D4A" w:rsidRPr="00CE68D2" w:rsidRDefault="009C1D4A" w:rsidP="00BC0E4B">
            <w:pPr>
              <w:ind w:left="75"/>
              <w:rPr>
                <w:rFonts w:ascii="Arial" w:hAnsi="Arial" w:cs="Arial"/>
                <w:sz w:val="22"/>
              </w:rPr>
            </w:pPr>
            <w:r w:rsidRPr="00CE68D2">
              <w:rPr>
                <w:rFonts w:ascii="Arial" w:hAnsi="Arial" w:cs="Arial"/>
                <w:sz w:val="22"/>
              </w:rPr>
              <w:t>Surname</w:t>
            </w:r>
          </w:p>
          <w:p w14:paraId="650DCF1C" w14:textId="77777777" w:rsidR="009C1D4A" w:rsidRPr="00CE68D2" w:rsidRDefault="009C1D4A" w:rsidP="00BC0E4B">
            <w:pPr>
              <w:ind w:left="75"/>
              <w:rPr>
                <w:rFonts w:ascii="Arial" w:hAnsi="Arial" w:cs="Arial"/>
                <w:sz w:val="22"/>
              </w:rPr>
            </w:pPr>
          </w:p>
        </w:tc>
        <w:tc>
          <w:tcPr>
            <w:tcW w:w="5729" w:type="dxa"/>
          </w:tcPr>
          <w:p w14:paraId="5DCF4AD9" w14:textId="77777777" w:rsidR="009C1D4A" w:rsidRPr="00CE68D2" w:rsidRDefault="009C1D4A" w:rsidP="00BC0E4B">
            <w:pPr>
              <w:rPr>
                <w:rFonts w:ascii="Arial" w:hAnsi="Arial" w:cs="Arial"/>
                <w:sz w:val="22"/>
              </w:rPr>
            </w:pPr>
          </w:p>
        </w:tc>
      </w:tr>
      <w:tr w:rsidR="009C1D4A" w:rsidRPr="00CE68D2" w14:paraId="1CED33E5" w14:textId="77777777" w:rsidTr="00CE68D2">
        <w:trPr>
          <w:trHeight w:val="266"/>
        </w:trPr>
        <w:tc>
          <w:tcPr>
            <w:tcW w:w="3910" w:type="dxa"/>
          </w:tcPr>
          <w:p w14:paraId="20C497F5" w14:textId="77777777" w:rsidR="009C1D4A" w:rsidRPr="00CE68D2" w:rsidRDefault="009C1D4A" w:rsidP="00BC0E4B">
            <w:pPr>
              <w:ind w:left="75"/>
              <w:rPr>
                <w:rFonts w:ascii="Arial" w:hAnsi="Arial" w:cs="Arial"/>
                <w:sz w:val="22"/>
              </w:rPr>
            </w:pPr>
            <w:r w:rsidRPr="00CE68D2">
              <w:rPr>
                <w:rFonts w:ascii="Arial" w:hAnsi="Arial" w:cs="Arial"/>
                <w:sz w:val="22"/>
              </w:rPr>
              <w:t>Job Title</w:t>
            </w:r>
          </w:p>
          <w:p w14:paraId="31064EC6" w14:textId="77777777" w:rsidR="009C1D4A" w:rsidRPr="00CE68D2" w:rsidRDefault="009C1D4A" w:rsidP="00BC0E4B">
            <w:pPr>
              <w:ind w:left="75"/>
              <w:rPr>
                <w:rFonts w:ascii="Arial" w:hAnsi="Arial" w:cs="Arial"/>
                <w:sz w:val="22"/>
              </w:rPr>
            </w:pPr>
          </w:p>
        </w:tc>
        <w:tc>
          <w:tcPr>
            <w:tcW w:w="5729" w:type="dxa"/>
          </w:tcPr>
          <w:p w14:paraId="5A08C151" w14:textId="77777777" w:rsidR="009C1D4A" w:rsidRPr="00CE68D2" w:rsidRDefault="009C1D4A" w:rsidP="00BC0E4B">
            <w:pPr>
              <w:rPr>
                <w:rFonts w:ascii="Arial" w:hAnsi="Arial" w:cs="Arial"/>
                <w:sz w:val="22"/>
              </w:rPr>
            </w:pPr>
          </w:p>
        </w:tc>
      </w:tr>
      <w:tr w:rsidR="009C1D4A" w:rsidRPr="00CE68D2" w14:paraId="1AFC97F7" w14:textId="77777777" w:rsidTr="00CE68D2">
        <w:trPr>
          <w:trHeight w:val="492"/>
        </w:trPr>
        <w:tc>
          <w:tcPr>
            <w:tcW w:w="3910" w:type="dxa"/>
          </w:tcPr>
          <w:p w14:paraId="52EC8825" w14:textId="77777777" w:rsidR="009C1D4A" w:rsidRPr="00CE68D2" w:rsidRDefault="009C1D4A" w:rsidP="00BC0E4B">
            <w:pPr>
              <w:ind w:left="75"/>
              <w:rPr>
                <w:rFonts w:ascii="Arial" w:hAnsi="Arial" w:cs="Arial"/>
                <w:sz w:val="14"/>
                <w:szCs w:val="16"/>
              </w:rPr>
            </w:pPr>
            <w:r w:rsidRPr="00CE68D2">
              <w:rPr>
                <w:rFonts w:ascii="Arial" w:hAnsi="Arial" w:cs="Arial"/>
                <w:sz w:val="22"/>
              </w:rPr>
              <w:t xml:space="preserve">Vehicle registration </w:t>
            </w:r>
            <w:r w:rsidRPr="00CE68D2">
              <w:rPr>
                <w:rFonts w:ascii="Arial" w:hAnsi="Arial" w:cs="Arial"/>
                <w:sz w:val="14"/>
                <w:szCs w:val="16"/>
              </w:rPr>
              <w:t>(maximum of 2</w:t>
            </w:r>
          </w:p>
          <w:p w14:paraId="572FD6DF" w14:textId="77777777" w:rsidR="009C1D4A" w:rsidRPr="00CE68D2" w:rsidRDefault="009C1D4A" w:rsidP="00BC0E4B">
            <w:pPr>
              <w:ind w:left="75"/>
              <w:rPr>
                <w:rFonts w:ascii="Arial" w:hAnsi="Arial" w:cs="Arial"/>
                <w:sz w:val="22"/>
              </w:rPr>
            </w:pPr>
            <w:r w:rsidRPr="00CE68D2">
              <w:rPr>
                <w:rFonts w:ascii="Arial" w:hAnsi="Arial" w:cs="Arial"/>
                <w:sz w:val="14"/>
                <w:szCs w:val="16"/>
              </w:rPr>
              <w:t>Vehicles per applicant)</w:t>
            </w:r>
          </w:p>
        </w:tc>
        <w:tc>
          <w:tcPr>
            <w:tcW w:w="5729" w:type="dxa"/>
          </w:tcPr>
          <w:p w14:paraId="61530446" w14:textId="77777777" w:rsidR="009C1D4A" w:rsidRPr="00CE68D2" w:rsidRDefault="009C1D4A" w:rsidP="00BC0E4B">
            <w:pPr>
              <w:rPr>
                <w:rFonts w:ascii="Arial" w:hAnsi="Arial" w:cs="Arial"/>
                <w:sz w:val="22"/>
              </w:rPr>
            </w:pPr>
          </w:p>
          <w:p w14:paraId="48D7D469" w14:textId="77777777" w:rsidR="009C1D4A" w:rsidRPr="00CE68D2" w:rsidRDefault="009C1D4A" w:rsidP="00BC0E4B">
            <w:pPr>
              <w:rPr>
                <w:rFonts w:ascii="Arial" w:hAnsi="Arial" w:cs="Arial"/>
                <w:sz w:val="22"/>
              </w:rPr>
            </w:pPr>
          </w:p>
        </w:tc>
      </w:tr>
      <w:tr w:rsidR="009C1D4A" w:rsidRPr="00CE68D2" w14:paraId="750BB277" w14:textId="77777777" w:rsidTr="00CE68D2">
        <w:trPr>
          <w:trHeight w:val="301"/>
        </w:trPr>
        <w:tc>
          <w:tcPr>
            <w:tcW w:w="3910" w:type="dxa"/>
          </w:tcPr>
          <w:p w14:paraId="675E8DB5" w14:textId="77777777" w:rsidR="009C1D4A" w:rsidRPr="00CE68D2" w:rsidRDefault="009C1D4A" w:rsidP="00BC0E4B">
            <w:pPr>
              <w:ind w:left="75"/>
              <w:rPr>
                <w:rFonts w:ascii="Arial" w:hAnsi="Arial" w:cs="Arial"/>
                <w:sz w:val="22"/>
              </w:rPr>
            </w:pPr>
            <w:r w:rsidRPr="00CE68D2">
              <w:rPr>
                <w:rFonts w:ascii="Arial" w:hAnsi="Arial" w:cs="Arial"/>
                <w:sz w:val="22"/>
              </w:rPr>
              <w:t xml:space="preserve">Vehicle </w:t>
            </w:r>
            <w:proofErr w:type="gramStart"/>
            <w:r w:rsidRPr="00CE68D2">
              <w:rPr>
                <w:rFonts w:ascii="Arial" w:hAnsi="Arial" w:cs="Arial"/>
                <w:sz w:val="22"/>
              </w:rPr>
              <w:t>Registration :</w:t>
            </w:r>
            <w:proofErr w:type="gramEnd"/>
          </w:p>
          <w:p w14:paraId="316F54B0" w14:textId="77777777" w:rsidR="009C1D4A" w:rsidRPr="00CE68D2" w:rsidRDefault="009C1D4A" w:rsidP="00BC0E4B">
            <w:pPr>
              <w:ind w:left="75"/>
              <w:rPr>
                <w:rFonts w:ascii="Arial" w:hAnsi="Arial" w:cs="Arial"/>
                <w:sz w:val="22"/>
              </w:rPr>
            </w:pPr>
          </w:p>
        </w:tc>
        <w:tc>
          <w:tcPr>
            <w:tcW w:w="5729" w:type="dxa"/>
          </w:tcPr>
          <w:p w14:paraId="1710A80D" w14:textId="77777777" w:rsidR="009C1D4A" w:rsidRPr="00CE68D2" w:rsidRDefault="009C1D4A" w:rsidP="00BC0E4B">
            <w:pPr>
              <w:rPr>
                <w:rFonts w:ascii="Arial" w:hAnsi="Arial" w:cs="Arial"/>
                <w:sz w:val="22"/>
              </w:rPr>
            </w:pPr>
          </w:p>
        </w:tc>
      </w:tr>
      <w:tr w:rsidR="009C1D4A" w:rsidRPr="00CE68D2" w14:paraId="73893606" w14:textId="77777777" w:rsidTr="00CE68D2">
        <w:trPr>
          <w:trHeight w:val="161"/>
        </w:trPr>
        <w:tc>
          <w:tcPr>
            <w:tcW w:w="3910" w:type="dxa"/>
          </w:tcPr>
          <w:p w14:paraId="5CCA84D4" w14:textId="77777777" w:rsidR="009C1D4A" w:rsidRPr="00CE68D2" w:rsidRDefault="009C1D4A" w:rsidP="007B3257">
            <w:pPr>
              <w:ind w:left="75"/>
              <w:rPr>
                <w:rFonts w:ascii="Arial" w:hAnsi="Arial" w:cs="Arial"/>
                <w:sz w:val="22"/>
              </w:rPr>
            </w:pPr>
          </w:p>
        </w:tc>
        <w:tc>
          <w:tcPr>
            <w:tcW w:w="5729" w:type="dxa"/>
          </w:tcPr>
          <w:p w14:paraId="60568DC2" w14:textId="77777777" w:rsidR="009C1D4A" w:rsidRPr="00CE68D2" w:rsidRDefault="009C1D4A" w:rsidP="00BC0E4B">
            <w:pPr>
              <w:rPr>
                <w:rFonts w:ascii="Arial" w:hAnsi="Arial" w:cs="Arial"/>
                <w:sz w:val="22"/>
              </w:rPr>
            </w:pPr>
          </w:p>
        </w:tc>
      </w:tr>
    </w:tbl>
    <w:p w14:paraId="71EA6941" w14:textId="77777777" w:rsidR="00CE68D2" w:rsidRDefault="00CE68D2" w:rsidP="00CE68D2">
      <w:pPr>
        <w:jc w:val="both"/>
        <w:rPr>
          <w:rFonts w:ascii="Arial" w:hAnsi="Arial" w:cs="Arial"/>
          <w:sz w:val="22"/>
        </w:rPr>
      </w:pPr>
    </w:p>
    <w:p w14:paraId="48D4E42A" w14:textId="77777777" w:rsidR="009C1D4A" w:rsidRPr="00CE68D2" w:rsidRDefault="009C1D4A" w:rsidP="00CE68D2">
      <w:pPr>
        <w:jc w:val="both"/>
        <w:rPr>
          <w:rFonts w:ascii="Arial" w:hAnsi="Arial" w:cs="Arial"/>
          <w:b/>
          <w:sz w:val="22"/>
        </w:rPr>
      </w:pPr>
      <w:r w:rsidRPr="00CE68D2">
        <w:rPr>
          <w:rFonts w:ascii="Arial" w:hAnsi="Arial" w:cs="Arial"/>
          <w:b/>
          <w:sz w:val="22"/>
        </w:rPr>
        <w:t>Select car park area</w:t>
      </w:r>
      <w:r w:rsidR="004D3B77" w:rsidRPr="00CE68D2">
        <w:rPr>
          <w:rFonts w:ascii="Arial" w:hAnsi="Arial" w:cs="Arial"/>
          <w:b/>
          <w:sz w:val="22"/>
        </w:rPr>
        <w:t xml:space="preserve"> 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8"/>
        <w:gridCol w:w="425"/>
        <w:gridCol w:w="5103"/>
        <w:gridCol w:w="425"/>
      </w:tblGrid>
      <w:tr w:rsidR="009C1D4A" w:rsidRPr="00CE68D2" w14:paraId="79E2F853" w14:textId="77777777" w:rsidTr="00CE68D2">
        <w:trPr>
          <w:trHeight w:val="335"/>
        </w:trPr>
        <w:tc>
          <w:tcPr>
            <w:tcW w:w="3728" w:type="dxa"/>
          </w:tcPr>
          <w:p w14:paraId="2A41FB59" w14:textId="77777777" w:rsidR="009C1D4A" w:rsidRPr="00CE68D2" w:rsidRDefault="009C1D4A" w:rsidP="00CE68D2">
            <w:pPr>
              <w:rPr>
                <w:rFonts w:ascii="Arial" w:hAnsi="Arial" w:cs="Arial"/>
                <w:sz w:val="22"/>
              </w:rPr>
            </w:pPr>
            <w:r w:rsidRPr="00CE68D2">
              <w:rPr>
                <w:rFonts w:ascii="Arial" w:hAnsi="Arial" w:cs="Arial"/>
                <w:sz w:val="22"/>
              </w:rPr>
              <w:t>FG Fire Station Area</w:t>
            </w:r>
          </w:p>
        </w:tc>
        <w:tc>
          <w:tcPr>
            <w:tcW w:w="425" w:type="dxa"/>
          </w:tcPr>
          <w:p w14:paraId="405441E0" w14:textId="77777777" w:rsidR="009C1D4A" w:rsidRPr="00CE68D2" w:rsidRDefault="009C1D4A" w:rsidP="00BC0E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</w:tcPr>
          <w:p w14:paraId="7B6FFF38" w14:textId="77777777" w:rsidR="009C1D4A" w:rsidRPr="00CE68D2" w:rsidRDefault="009C1D4A" w:rsidP="00BC0E4B">
            <w:pPr>
              <w:rPr>
                <w:rFonts w:ascii="Arial" w:hAnsi="Arial" w:cs="Arial"/>
                <w:sz w:val="22"/>
              </w:rPr>
            </w:pPr>
            <w:r w:rsidRPr="00CE68D2">
              <w:rPr>
                <w:rFonts w:ascii="Arial" w:hAnsi="Arial" w:cs="Arial"/>
                <w:sz w:val="22"/>
              </w:rPr>
              <w:t xml:space="preserve">       Air Traffic Control Tower Area</w:t>
            </w:r>
          </w:p>
        </w:tc>
        <w:tc>
          <w:tcPr>
            <w:tcW w:w="425" w:type="dxa"/>
          </w:tcPr>
          <w:p w14:paraId="129F072D" w14:textId="77777777" w:rsidR="009C1D4A" w:rsidRPr="00CE68D2" w:rsidRDefault="009C1D4A" w:rsidP="00BC0E4B">
            <w:pPr>
              <w:rPr>
                <w:rFonts w:ascii="Arial" w:hAnsi="Arial" w:cs="Arial"/>
                <w:sz w:val="22"/>
              </w:rPr>
            </w:pPr>
          </w:p>
        </w:tc>
      </w:tr>
    </w:tbl>
    <w:p w14:paraId="135D8416" w14:textId="77777777" w:rsidR="009C1D4A" w:rsidRPr="00CE68D2" w:rsidRDefault="009C1D4A" w:rsidP="009C1D4A">
      <w:pPr>
        <w:rPr>
          <w:rFonts w:ascii="Arial" w:hAnsi="Arial" w:cs="Arial"/>
          <w:sz w:val="22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9"/>
        <w:gridCol w:w="7822"/>
      </w:tblGrid>
      <w:tr w:rsidR="009C1D4A" w:rsidRPr="00CE68D2" w14:paraId="5F35EA5D" w14:textId="77777777" w:rsidTr="00CE68D2">
        <w:trPr>
          <w:trHeight w:val="452"/>
        </w:trPr>
        <w:tc>
          <w:tcPr>
            <w:tcW w:w="1859" w:type="dxa"/>
          </w:tcPr>
          <w:p w14:paraId="05A10441" w14:textId="77777777" w:rsidR="009C1D4A" w:rsidRPr="00CE68D2" w:rsidRDefault="007B3257" w:rsidP="007B3257">
            <w:pPr>
              <w:ind w:left="42"/>
              <w:rPr>
                <w:rFonts w:ascii="Arial" w:hAnsi="Arial" w:cs="Arial"/>
                <w:sz w:val="22"/>
              </w:rPr>
            </w:pPr>
            <w:r w:rsidRPr="00CE68D2">
              <w:rPr>
                <w:rFonts w:ascii="Arial" w:hAnsi="Arial" w:cs="Arial"/>
                <w:sz w:val="22"/>
              </w:rPr>
              <w:t xml:space="preserve">Authorising Signatory </w:t>
            </w:r>
            <w:r w:rsidR="009C1D4A" w:rsidRPr="00CE68D2">
              <w:rPr>
                <w:rFonts w:ascii="Arial" w:hAnsi="Arial" w:cs="Arial"/>
                <w:sz w:val="22"/>
              </w:rPr>
              <w:t>Sign</w:t>
            </w:r>
          </w:p>
        </w:tc>
        <w:tc>
          <w:tcPr>
            <w:tcW w:w="7822" w:type="dxa"/>
          </w:tcPr>
          <w:p w14:paraId="0D2CF74D" w14:textId="77777777" w:rsidR="009C1D4A" w:rsidRPr="00CE68D2" w:rsidRDefault="009C1D4A" w:rsidP="00BC0E4B">
            <w:pPr>
              <w:rPr>
                <w:rFonts w:ascii="Arial" w:hAnsi="Arial" w:cs="Arial"/>
                <w:sz w:val="22"/>
              </w:rPr>
            </w:pPr>
          </w:p>
          <w:p w14:paraId="1117F59B" w14:textId="77777777" w:rsidR="009C1D4A" w:rsidRPr="00CE68D2" w:rsidRDefault="009C1D4A" w:rsidP="00BC0E4B">
            <w:pPr>
              <w:rPr>
                <w:rFonts w:ascii="Arial" w:hAnsi="Arial" w:cs="Arial"/>
                <w:sz w:val="22"/>
              </w:rPr>
            </w:pPr>
          </w:p>
        </w:tc>
      </w:tr>
    </w:tbl>
    <w:p w14:paraId="326CCE53" w14:textId="77777777" w:rsidR="009C1D4A" w:rsidRPr="00CE68D2" w:rsidRDefault="009C1D4A" w:rsidP="009C1D4A">
      <w:pPr>
        <w:rPr>
          <w:rFonts w:ascii="Arial" w:hAnsi="Arial" w:cs="Arial"/>
          <w:sz w:val="22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2"/>
        <w:gridCol w:w="7839"/>
      </w:tblGrid>
      <w:tr w:rsidR="009C1D4A" w:rsidRPr="00CE68D2" w14:paraId="43B2359B" w14:textId="77777777" w:rsidTr="00AB12BD">
        <w:trPr>
          <w:trHeight w:val="385"/>
        </w:trPr>
        <w:tc>
          <w:tcPr>
            <w:tcW w:w="1792" w:type="dxa"/>
          </w:tcPr>
          <w:p w14:paraId="13340625" w14:textId="77777777" w:rsidR="009C1D4A" w:rsidRPr="00CE68D2" w:rsidRDefault="009C1D4A" w:rsidP="001D60DA">
            <w:pPr>
              <w:ind w:left="25"/>
              <w:rPr>
                <w:rFonts w:ascii="Arial" w:hAnsi="Arial" w:cs="Arial"/>
                <w:sz w:val="22"/>
              </w:rPr>
            </w:pPr>
            <w:r w:rsidRPr="00CE68D2">
              <w:rPr>
                <w:rFonts w:ascii="Arial" w:hAnsi="Arial" w:cs="Arial"/>
                <w:sz w:val="22"/>
              </w:rPr>
              <w:t xml:space="preserve">Applicant </w:t>
            </w:r>
            <w:r w:rsidR="001D60DA" w:rsidRPr="00CE68D2">
              <w:rPr>
                <w:rFonts w:ascii="Arial" w:hAnsi="Arial" w:cs="Arial"/>
                <w:sz w:val="22"/>
              </w:rPr>
              <w:t>Sign</w:t>
            </w:r>
          </w:p>
        </w:tc>
        <w:tc>
          <w:tcPr>
            <w:tcW w:w="7839" w:type="dxa"/>
          </w:tcPr>
          <w:p w14:paraId="4DDC7190" w14:textId="77777777" w:rsidR="009C1D4A" w:rsidRPr="00CE68D2" w:rsidRDefault="009C1D4A" w:rsidP="00BC0E4B">
            <w:pPr>
              <w:rPr>
                <w:rFonts w:ascii="Arial" w:hAnsi="Arial" w:cs="Arial"/>
                <w:sz w:val="22"/>
              </w:rPr>
            </w:pPr>
          </w:p>
          <w:p w14:paraId="1CFD7D07" w14:textId="77777777" w:rsidR="001D60DA" w:rsidRPr="00CE68D2" w:rsidRDefault="001D60DA" w:rsidP="00BC0E4B">
            <w:pPr>
              <w:rPr>
                <w:rFonts w:ascii="Arial" w:hAnsi="Arial" w:cs="Arial"/>
                <w:sz w:val="22"/>
              </w:rPr>
            </w:pPr>
          </w:p>
        </w:tc>
      </w:tr>
      <w:tr w:rsidR="009C1D4A" w:rsidRPr="00CE68D2" w14:paraId="0DE792C4" w14:textId="77777777" w:rsidTr="00AB12BD">
        <w:trPr>
          <w:trHeight w:val="329"/>
        </w:trPr>
        <w:tc>
          <w:tcPr>
            <w:tcW w:w="1792" w:type="dxa"/>
          </w:tcPr>
          <w:p w14:paraId="26BF60C3" w14:textId="77777777" w:rsidR="009C1D4A" w:rsidRPr="00CE68D2" w:rsidRDefault="009C1D4A" w:rsidP="00BC0E4B">
            <w:pPr>
              <w:rPr>
                <w:rFonts w:ascii="Arial" w:hAnsi="Arial" w:cs="Arial"/>
                <w:sz w:val="22"/>
              </w:rPr>
            </w:pPr>
            <w:r w:rsidRPr="00CE68D2">
              <w:rPr>
                <w:rFonts w:ascii="Arial" w:hAnsi="Arial" w:cs="Arial"/>
                <w:sz w:val="22"/>
              </w:rPr>
              <w:t>Date:</w:t>
            </w:r>
          </w:p>
        </w:tc>
        <w:tc>
          <w:tcPr>
            <w:tcW w:w="7839" w:type="dxa"/>
          </w:tcPr>
          <w:p w14:paraId="16EFF06F" w14:textId="77777777" w:rsidR="009C1D4A" w:rsidRPr="00CE68D2" w:rsidRDefault="009C1D4A" w:rsidP="00BC0E4B">
            <w:pPr>
              <w:rPr>
                <w:rFonts w:ascii="Arial" w:hAnsi="Arial" w:cs="Arial"/>
                <w:sz w:val="22"/>
              </w:rPr>
            </w:pPr>
          </w:p>
        </w:tc>
      </w:tr>
    </w:tbl>
    <w:p w14:paraId="07F624C6" w14:textId="77777777" w:rsidR="009C1D4A" w:rsidRPr="00CE68D2" w:rsidRDefault="009C1D4A" w:rsidP="009C1D4A">
      <w:pPr>
        <w:rPr>
          <w:rFonts w:ascii="Arial" w:hAnsi="Arial" w:cs="Arial"/>
        </w:rPr>
      </w:pPr>
    </w:p>
    <w:sectPr w:rsidR="009C1D4A" w:rsidRPr="00CE68D2" w:rsidSect="00981D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17" w:right="843" w:bottom="1440" w:left="1021" w:header="284" w:footer="39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C8410" w14:textId="77777777" w:rsidR="00E467C3" w:rsidRDefault="00E467C3" w:rsidP="00204BA3">
      <w:r>
        <w:separator/>
      </w:r>
    </w:p>
  </w:endnote>
  <w:endnote w:type="continuationSeparator" w:id="0">
    <w:p w14:paraId="41DD9744" w14:textId="77777777" w:rsidR="00E467C3" w:rsidRDefault="00E467C3" w:rsidP="0020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0C5A" w14:textId="77777777" w:rsidR="007533DC" w:rsidRDefault="007533DC" w:rsidP="005A6E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10A2E0" w14:textId="77777777" w:rsidR="007533DC" w:rsidRDefault="007533DC" w:rsidP="005A6E56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453E79" w14:textId="77777777" w:rsidR="007533DC" w:rsidRDefault="007533DC" w:rsidP="005A6E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45E6" w14:textId="77777777" w:rsidR="005A6E56" w:rsidRPr="00981D2E" w:rsidRDefault="005A6E56" w:rsidP="00981D2E">
    <w:pPr>
      <w:pStyle w:val="Footer"/>
      <w:ind w:left="-851" w:right="-29"/>
      <w:rPr>
        <w:color w:val="213368"/>
      </w:rPr>
    </w:pPr>
    <w:r>
      <w:rPr>
        <w:noProof/>
        <w:lang w:eastAsia="en-GB"/>
      </w:rPr>
      <w:drawing>
        <wp:inline distT="0" distB="0" distL="0" distR="0" wp14:anchorId="1BA662C0" wp14:editId="59270FC7">
          <wp:extent cx="5520467" cy="796705"/>
          <wp:effectExtent l="0" t="0" r="0" b="0"/>
          <wp:docPr id="2" name="Picture 2" descr="Macintosh HD:Users:ashleymoore:Documents:DESIGNLINE:CLIENT FOLDER:BAA_GLASGOW AIRPORT:JOB NOS:2013:14008_GA Brand Letterhead &amp; Comps:ARTWORK:GA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ashleymoore:Documents:DESIGNLINE:CLIENT FOLDER:BAA_GLASGOW AIRPORT:JOB NOS:2013:14008_GA Brand Letterhead &amp; Comps:ARTWORK:GA Foot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804" b="25652"/>
                  <a:stretch/>
                </pic:blipFill>
                <pic:spPr bwMode="auto">
                  <a:xfrm>
                    <a:off x="0" y="0"/>
                    <a:ext cx="5526431" cy="7975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81D2E">
      <w:rPr>
        <w:rFonts w:ascii="Arial" w:hAnsi="Arial" w:cs="Arial"/>
        <w:color w:val="213368"/>
        <w:sz w:val="16"/>
        <w:szCs w:val="16"/>
        <w:lang w:val="en-US"/>
      </w:rPr>
      <w:t xml:space="preserve">                          </w:t>
    </w:r>
    <w:r w:rsidR="00981D2E" w:rsidRPr="00981D2E">
      <w:rPr>
        <w:rFonts w:ascii="Arial" w:hAnsi="Arial" w:cs="Arial"/>
        <w:color w:val="213368"/>
        <w:sz w:val="16"/>
        <w:szCs w:val="16"/>
        <w:lang w:val="en-US"/>
      </w:rPr>
      <w:t xml:space="preserve">Page </w:t>
    </w:r>
    <w:r w:rsidR="00981D2E" w:rsidRPr="00981D2E">
      <w:rPr>
        <w:rFonts w:ascii="Arial" w:hAnsi="Arial" w:cs="Arial"/>
        <w:color w:val="213368"/>
        <w:sz w:val="16"/>
        <w:szCs w:val="16"/>
        <w:lang w:val="en-US"/>
      </w:rPr>
      <w:fldChar w:fldCharType="begin"/>
    </w:r>
    <w:r w:rsidR="00981D2E" w:rsidRPr="00981D2E">
      <w:rPr>
        <w:rFonts w:ascii="Arial" w:hAnsi="Arial" w:cs="Arial"/>
        <w:color w:val="213368"/>
        <w:sz w:val="16"/>
        <w:szCs w:val="16"/>
        <w:lang w:val="en-US"/>
      </w:rPr>
      <w:instrText xml:space="preserve"> PAGE </w:instrText>
    </w:r>
    <w:r w:rsidR="00981D2E" w:rsidRPr="00981D2E">
      <w:rPr>
        <w:rFonts w:ascii="Arial" w:hAnsi="Arial" w:cs="Arial"/>
        <w:color w:val="213368"/>
        <w:sz w:val="16"/>
        <w:szCs w:val="16"/>
        <w:lang w:val="en-US"/>
      </w:rPr>
      <w:fldChar w:fldCharType="separate"/>
    </w:r>
    <w:r w:rsidR="00CE68D2">
      <w:rPr>
        <w:rFonts w:ascii="Arial" w:hAnsi="Arial" w:cs="Arial"/>
        <w:noProof/>
        <w:color w:val="213368"/>
        <w:sz w:val="16"/>
        <w:szCs w:val="16"/>
        <w:lang w:val="en-US"/>
      </w:rPr>
      <w:t>1</w:t>
    </w:r>
    <w:r w:rsidR="00981D2E" w:rsidRPr="00981D2E">
      <w:rPr>
        <w:rFonts w:ascii="Arial" w:hAnsi="Arial" w:cs="Arial"/>
        <w:color w:val="213368"/>
        <w:sz w:val="16"/>
        <w:szCs w:val="16"/>
        <w:lang w:val="en-US"/>
      </w:rPr>
      <w:fldChar w:fldCharType="end"/>
    </w:r>
    <w:r w:rsidR="00981D2E" w:rsidRPr="00981D2E">
      <w:rPr>
        <w:rFonts w:ascii="Arial" w:hAnsi="Arial" w:cs="Arial"/>
        <w:color w:val="213368"/>
        <w:sz w:val="16"/>
        <w:szCs w:val="16"/>
        <w:lang w:val="en-US"/>
      </w:rPr>
      <w:t xml:space="preserve"> of </w:t>
    </w:r>
    <w:r w:rsidR="00981D2E" w:rsidRPr="00981D2E">
      <w:rPr>
        <w:rFonts w:ascii="Arial" w:hAnsi="Arial" w:cs="Arial"/>
        <w:color w:val="213368"/>
        <w:sz w:val="16"/>
        <w:szCs w:val="16"/>
        <w:lang w:val="en-US"/>
      </w:rPr>
      <w:fldChar w:fldCharType="begin"/>
    </w:r>
    <w:r w:rsidR="00981D2E" w:rsidRPr="00981D2E">
      <w:rPr>
        <w:rFonts w:ascii="Arial" w:hAnsi="Arial" w:cs="Arial"/>
        <w:color w:val="213368"/>
        <w:sz w:val="16"/>
        <w:szCs w:val="16"/>
        <w:lang w:val="en-US"/>
      </w:rPr>
      <w:instrText xml:space="preserve"> NUMPAGES </w:instrText>
    </w:r>
    <w:r w:rsidR="00981D2E" w:rsidRPr="00981D2E">
      <w:rPr>
        <w:rFonts w:ascii="Arial" w:hAnsi="Arial" w:cs="Arial"/>
        <w:color w:val="213368"/>
        <w:sz w:val="16"/>
        <w:szCs w:val="16"/>
        <w:lang w:val="en-US"/>
      </w:rPr>
      <w:fldChar w:fldCharType="separate"/>
    </w:r>
    <w:r w:rsidR="00CE68D2">
      <w:rPr>
        <w:rFonts w:ascii="Arial" w:hAnsi="Arial" w:cs="Arial"/>
        <w:noProof/>
        <w:color w:val="213368"/>
        <w:sz w:val="16"/>
        <w:szCs w:val="16"/>
        <w:lang w:val="en-US"/>
      </w:rPr>
      <w:t>1</w:t>
    </w:r>
    <w:r w:rsidR="00981D2E" w:rsidRPr="00981D2E">
      <w:rPr>
        <w:rFonts w:ascii="Arial" w:hAnsi="Arial" w:cs="Arial"/>
        <w:color w:val="213368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ECB8" w14:textId="77777777" w:rsidR="00981D2E" w:rsidRDefault="00981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D82EB" w14:textId="77777777" w:rsidR="00E467C3" w:rsidRDefault="00E467C3" w:rsidP="00204BA3">
      <w:r>
        <w:separator/>
      </w:r>
    </w:p>
  </w:footnote>
  <w:footnote w:type="continuationSeparator" w:id="0">
    <w:p w14:paraId="73FF90E5" w14:textId="77777777" w:rsidR="00E467C3" w:rsidRDefault="00E467C3" w:rsidP="0020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C059" w14:textId="77777777" w:rsidR="00981D2E" w:rsidRDefault="00981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F0C9" w14:textId="77777777" w:rsidR="007533DC" w:rsidRDefault="007533DC" w:rsidP="00D042A5">
    <w:pPr>
      <w:pStyle w:val="Header"/>
      <w:tabs>
        <w:tab w:val="clear" w:pos="8640"/>
      </w:tabs>
      <w:jc w:val="right"/>
    </w:pPr>
    <w:r>
      <w:tab/>
      <w:t xml:space="preserve">   </w:t>
    </w:r>
    <w:r w:rsidRPr="00D042A5">
      <w:rPr>
        <w:rFonts w:ascii="Futura Bk BT" w:hAnsi="Futura Bk BT"/>
        <w:noProof/>
        <w:sz w:val="20"/>
        <w:szCs w:val="20"/>
        <w:lang w:eastAsia="en-GB"/>
      </w:rPr>
      <w:drawing>
        <wp:inline distT="0" distB="0" distL="0" distR="0" wp14:anchorId="6560E5BE" wp14:editId="515A98D7">
          <wp:extent cx="1692275" cy="1828800"/>
          <wp:effectExtent l="0" t="0" r="9525" b="0"/>
          <wp:docPr id="1" name="Picture 3" descr="Macintosh HD:Users:ashleymoore:Documents:DESIGNLINE:CLIENT FOLDER:BAA_GLASGOW AIRPORT:JOB NOS:2013:MASTER LOGO FILES:GA MASTER LOGO FILES:GA MASTER LOGO RGB:GA LOGO RGB JPEG:GA LOGO PORTRAIT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ashleymoore:Documents:DESIGNLINE:CLIENT FOLDER:BAA_GLASGOW AIRPORT:JOB NOS:2013:MASTER LOGO FILES:GA MASTER LOGO FILES:GA MASTER LOGO RGB:GA LOGO RGB JPEG:GA LOGO PORTRAIT 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30" t="7395" r="14241" b="12711"/>
                  <a:stretch/>
                </pic:blipFill>
                <pic:spPr bwMode="auto">
                  <a:xfrm>
                    <a:off x="0" y="0"/>
                    <a:ext cx="1693728" cy="1830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3A64" w14:textId="77777777" w:rsidR="00981D2E" w:rsidRDefault="00981D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8A1"/>
    <w:multiLevelType w:val="hybridMultilevel"/>
    <w:tmpl w:val="FCECA31C"/>
    <w:lvl w:ilvl="0" w:tplc="98E06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B2EC8"/>
    <w:multiLevelType w:val="hybridMultilevel"/>
    <w:tmpl w:val="FA5AF00E"/>
    <w:lvl w:ilvl="0" w:tplc="98E06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046E5"/>
    <w:multiLevelType w:val="hybridMultilevel"/>
    <w:tmpl w:val="EF6A38A2"/>
    <w:lvl w:ilvl="0" w:tplc="98E06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B4A85"/>
    <w:multiLevelType w:val="hybridMultilevel"/>
    <w:tmpl w:val="47AC29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D2521"/>
    <w:multiLevelType w:val="hybridMultilevel"/>
    <w:tmpl w:val="41AA72B4"/>
    <w:lvl w:ilvl="0" w:tplc="98E06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7308383">
    <w:abstractNumId w:val="1"/>
  </w:num>
  <w:num w:numId="2" w16cid:durableId="1663389778">
    <w:abstractNumId w:val="0"/>
  </w:num>
  <w:num w:numId="3" w16cid:durableId="1450784259">
    <w:abstractNumId w:val="4"/>
  </w:num>
  <w:num w:numId="4" w16cid:durableId="914515701">
    <w:abstractNumId w:val="2"/>
  </w:num>
  <w:num w:numId="5" w16cid:durableId="604046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A3"/>
    <w:rsid w:val="000203BB"/>
    <w:rsid w:val="00146E9E"/>
    <w:rsid w:val="0015512D"/>
    <w:rsid w:val="00157FB1"/>
    <w:rsid w:val="001D60DA"/>
    <w:rsid w:val="00202143"/>
    <w:rsid w:val="00204BA3"/>
    <w:rsid w:val="0027479F"/>
    <w:rsid w:val="002E1436"/>
    <w:rsid w:val="003C79BD"/>
    <w:rsid w:val="00444BCA"/>
    <w:rsid w:val="004D3B77"/>
    <w:rsid w:val="00564ACA"/>
    <w:rsid w:val="005A6E56"/>
    <w:rsid w:val="007533DC"/>
    <w:rsid w:val="007B12F6"/>
    <w:rsid w:val="007B3257"/>
    <w:rsid w:val="00865F15"/>
    <w:rsid w:val="00886800"/>
    <w:rsid w:val="0093264D"/>
    <w:rsid w:val="00981D2E"/>
    <w:rsid w:val="009C1D4A"/>
    <w:rsid w:val="00A45F5E"/>
    <w:rsid w:val="00AB12BD"/>
    <w:rsid w:val="00C1672F"/>
    <w:rsid w:val="00CE68D2"/>
    <w:rsid w:val="00D042A5"/>
    <w:rsid w:val="00D07FED"/>
    <w:rsid w:val="00D73384"/>
    <w:rsid w:val="00D809E2"/>
    <w:rsid w:val="00E467C3"/>
    <w:rsid w:val="00F861A8"/>
    <w:rsid w:val="00FA37D0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8537071"/>
  <w14:defaultImageDpi w14:val="300"/>
  <w15:docId w15:val="{ECADD741-B807-4CC7-9E6A-91780C28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B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BA3"/>
  </w:style>
  <w:style w:type="paragraph" w:styleId="Footer">
    <w:name w:val="footer"/>
    <w:basedOn w:val="Normal"/>
    <w:link w:val="FooterChar"/>
    <w:uiPriority w:val="99"/>
    <w:unhideWhenUsed/>
    <w:rsid w:val="00204B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BA3"/>
  </w:style>
  <w:style w:type="paragraph" w:styleId="BalloonText">
    <w:name w:val="Balloon Text"/>
    <w:basedOn w:val="Normal"/>
    <w:link w:val="BalloonTextChar"/>
    <w:uiPriority w:val="99"/>
    <w:semiHidden/>
    <w:unhideWhenUsed/>
    <w:rsid w:val="00204B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A3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6E56"/>
  </w:style>
  <w:style w:type="character" w:styleId="Hyperlink">
    <w:name w:val="Hyperlink"/>
    <w:basedOn w:val="DefaultParagraphFont"/>
    <w:uiPriority w:val="99"/>
    <w:unhideWhenUsed/>
    <w:rsid w:val="009C1D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4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urityid-gla@glasgowairpor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2F2DB0-B6B4-42D6-A953-9C91C676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Designline Creative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Johnstone</dc:creator>
  <cp:keywords/>
  <dc:description/>
  <cp:lastModifiedBy>Fred Gibb</cp:lastModifiedBy>
  <cp:revision>2</cp:revision>
  <cp:lastPrinted>2014-04-14T14:07:00Z</cp:lastPrinted>
  <dcterms:created xsi:type="dcterms:W3CDTF">2023-04-26T09:06:00Z</dcterms:created>
  <dcterms:modified xsi:type="dcterms:W3CDTF">2023-04-26T09:06:00Z</dcterms:modified>
</cp:coreProperties>
</file>